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DED2" w14:textId="67D79CA4" w:rsidR="00DC037E" w:rsidRDefault="00DC037E" w:rsidP="00DC037E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Załącznik nr </w:t>
      </w:r>
      <w:r w:rsidR="000D775C">
        <w:rPr>
          <w:rFonts w:cs="Arial"/>
          <w:sz w:val="18"/>
          <w:szCs w:val="18"/>
        </w:rPr>
        <w:t xml:space="preserve">3 </w:t>
      </w:r>
      <w:r w:rsidRPr="002C76A3">
        <w:rPr>
          <w:rFonts w:cs="Arial"/>
          <w:sz w:val="18"/>
          <w:szCs w:val="18"/>
        </w:rPr>
        <w:t xml:space="preserve">do Załącznika </w:t>
      </w:r>
      <w:r w:rsidR="00FE2F99">
        <w:rPr>
          <w:rFonts w:cs="Arial"/>
          <w:sz w:val="18"/>
          <w:szCs w:val="18"/>
        </w:rPr>
        <w:t>A</w:t>
      </w:r>
      <w:r w:rsidRPr="002C76A3">
        <w:rPr>
          <w:rFonts w:cs="Arial"/>
          <w:sz w:val="18"/>
          <w:szCs w:val="18"/>
        </w:rPr>
        <w:t xml:space="preserve"> do Regulaminu Projektu</w:t>
      </w:r>
    </w:p>
    <w:p w14:paraId="3EA3D2AA" w14:textId="77777777" w:rsidR="00DC037E" w:rsidRPr="002C76A3" w:rsidRDefault="00DC037E" w:rsidP="00DC037E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 POLLUB </w:t>
      </w:r>
      <w:r>
        <w:rPr>
          <w:rFonts w:cs="Arial"/>
          <w:sz w:val="18"/>
          <w:szCs w:val="18"/>
        </w:rPr>
        <w:t>z nami nowoczesne technologie</w:t>
      </w:r>
    </w:p>
    <w:p w14:paraId="0BC376FB" w14:textId="77777777" w:rsidR="00DC037E" w:rsidRPr="00DC037E" w:rsidRDefault="00DC037E" w:rsidP="00DC037E">
      <w:pPr>
        <w:jc w:val="center"/>
        <w:rPr>
          <w:rFonts w:cs="Arial"/>
          <w:sz w:val="22"/>
          <w:szCs w:val="22"/>
        </w:rPr>
      </w:pPr>
    </w:p>
    <w:p w14:paraId="64B821EB" w14:textId="18402796" w:rsidR="00DC037E" w:rsidRPr="00DC037E" w:rsidRDefault="00DC037E" w:rsidP="00DC037E">
      <w:pPr>
        <w:jc w:val="center"/>
        <w:rPr>
          <w:rFonts w:cs="Arial"/>
          <w:b/>
          <w:bCs/>
          <w:sz w:val="22"/>
          <w:szCs w:val="22"/>
        </w:rPr>
      </w:pPr>
      <w:r w:rsidRPr="00DC037E">
        <w:rPr>
          <w:rFonts w:cs="Arial"/>
          <w:b/>
          <w:bCs/>
          <w:sz w:val="22"/>
          <w:szCs w:val="22"/>
        </w:rPr>
        <w:t>OŚWIADCZENIE UCZESTNIKA PROJEKTU</w:t>
      </w:r>
    </w:p>
    <w:p w14:paraId="06FA310E" w14:textId="77777777" w:rsidR="00DC037E" w:rsidRPr="00DC037E" w:rsidRDefault="00DC037E" w:rsidP="00DC037E">
      <w:pPr>
        <w:jc w:val="center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(uwzględnia obowiązek informacyjny realizowany w związku z art. 13 i art. 14  Rozporządzenia Parlamentu Europejskiego i Rady (UE) 2016/679)</w:t>
      </w:r>
    </w:p>
    <w:p w14:paraId="4738A327" w14:textId="77777777" w:rsidR="00DC037E" w:rsidRPr="00DC037E" w:rsidRDefault="00DC037E" w:rsidP="00DC037E">
      <w:pPr>
        <w:jc w:val="both"/>
        <w:rPr>
          <w:rFonts w:cs="Arial"/>
          <w:sz w:val="22"/>
          <w:szCs w:val="22"/>
        </w:rPr>
      </w:pPr>
    </w:p>
    <w:p w14:paraId="62D7EA6E" w14:textId="26F28FAB" w:rsidR="00DC037E" w:rsidRPr="00DC037E" w:rsidRDefault="00DC037E" w:rsidP="00DC037E">
      <w:pPr>
        <w:spacing w:after="120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W związku z przystąpieniem do projektu pn. „POLLUB z nami nowoczesne technologie” umowa nr FERS.01.05-IP.08-0319/23-00</w:t>
      </w:r>
      <w:r>
        <w:rPr>
          <w:rFonts w:cs="Arial"/>
          <w:sz w:val="22"/>
          <w:szCs w:val="22"/>
        </w:rPr>
        <w:t xml:space="preserve"> </w:t>
      </w:r>
      <w:r w:rsidRPr="00DC037E">
        <w:rPr>
          <w:rFonts w:cs="Arial"/>
          <w:sz w:val="22"/>
          <w:szCs w:val="22"/>
        </w:rPr>
        <w:t>przyjmuję do wiadomości, że:</w:t>
      </w:r>
    </w:p>
    <w:p w14:paraId="104960F2" w14:textId="46ACF0D4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Administratorem danych osobowych jest Politechnika Lubelska, 20-618 Lublin, ul. Nadbystrzycka 38D.</w:t>
      </w:r>
    </w:p>
    <w:p w14:paraId="6A18D55D" w14:textId="4CC23BB0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 xml:space="preserve">Przetwarzanie moich danych osobowych jest zgodne z prawem i spełnia warunki, o których mowa art. 6 ust. 1 lit. c oraz art. 9 ust. 2 lit. g Rozporządzenia Parlamentu Europejskiego i Rady (UE) 2016/679 (RODO)  – dane osobowe są niezbędne dla Programu Fundusze Europejskie dla Rozwoju Społecznego 2021–2027 (FERS) na podstawie: </w:t>
      </w:r>
    </w:p>
    <w:p w14:paraId="4242D5EA" w14:textId="77777777" w:rsidR="00DC037E" w:rsidRDefault="00DC037E" w:rsidP="00DC037E">
      <w:pPr>
        <w:pStyle w:val="Akapitzlist"/>
        <w:numPr>
          <w:ilvl w:val="1"/>
          <w:numId w:val="2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rozporządzenia Parlamentu Europejskiego i Rady (UE) nr 1303/2013 z dnia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14:paraId="3A77634F" w14:textId="77777777" w:rsidR="00DC037E" w:rsidRDefault="00DC037E" w:rsidP="00DC037E">
      <w:pPr>
        <w:pStyle w:val="Akapitzlist"/>
        <w:numPr>
          <w:ilvl w:val="1"/>
          <w:numId w:val="2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 xml:space="preserve">rozporządzenia Parlamentu Europejskiego i Rady (UE) nr 1304/2013 z dnia </w:t>
      </w:r>
      <w:r>
        <w:rPr>
          <w:rFonts w:cs="Arial"/>
          <w:sz w:val="22"/>
          <w:szCs w:val="22"/>
        </w:rPr>
        <w:t>1</w:t>
      </w:r>
      <w:r w:rsidRPr="00DC037E">
        <w:rPr>
          <w:rFonts w:cs="Arial"/>
          <w:sz w:val="22"/>
          <w:szCs w:val="22"/>
        </w:rPr>
        <w:t>7 grudnia 2013 r. w sprawie Europejskiego Funduszu Społecznego i uchylającego rozporządzenie Rady (WE) nr 1081/2006 (Dz. Urz. UE L 347 z 20.12.2013, str. 470, z późn. zm.),</w:t>
      </w:r>
    </w:p>
    <w:p w14:paraId="4E94D995" w14:textId="77777777" w:rsidR="00DC037E" w:rsidRDefault="00DC037E" w:rsidP="00DC037E">
      <w:pPr>
        <w:pStyle w:val="Akapitzlist"/>
        <w:numPr>
          <w:ilvl w:val="1"/>
          <w:numId w:val="2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ustawy z dnia 11 lipca 2014 r. o zasadach realizacji programów w zakresie polityki spójności finansowanych w perspektywie finansowej 2014–2020 (Dz. U. z 2018 r. poz. 1431, z późn. zm.);</w:t>
      </w:r>
    </w:p>
    <w:p w14:paraId="54BE48FD" w14:textId="7DFC2E9B" w:rsidR="00DC037E" w:rsidRPr="00DC037E" w:rsidRDefault="00DC037E" w:rsidP="00DC037E">
      <w:pPr>
        <w:pStyle w:val="Akapitzlist"/>
        <w:numPr>
          <w:ilvl w:val="1"/>
          <w:numId w:val="2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2302F5F1" w14:textId="3AD66881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 xml:space="preserve">Moje dane osobowe będą przetwarzane w związku z realizacją Programu Fundusze Europejskie dla Rozwoju Społecznego 2021-2027 („FERS”), w szczególności w celu monitorowania, sprawozdawczości, komunikacji, publikacji, ewaluacji, zarządzania finansowego, weryfikacji i audytów oraz do celów określania kwalifikowalności uczestników. </w:t>
      </w:r>
    </w:p>
    <w:p w14:paraId="43A1E4D5" w14:textId="482D4C74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Moje dane osobowe zostały powierzone do przetwarzania:</w:t>
      </w:r>
    </w:p>
    <w:p w14:paraId="34D4A7C1" w14:textId="5F37E61E" w:rsidR="00DC037E" w:rsidRPr="00DC037E" w:rsidRDefault="00DC037E" w:rsidP="00DC037E">
      <w:pPr>
        <w:pStyle w:val="Akapitzlist"/>
        <w:numPr>
          <w:ilvl w:val="0"/>
          <w:numId w:val="4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lastRenderedPageBreak/>
        <w:t>Instytucji Zarządzającej - Ministrowi właściwemu do spraw rozwoju regionalnego z siedzibą przy ul. Wspólnej 2/4, 00-926 Warszawa;</w:t>
      </w:r>
    </w:p>
    <w:p w14:paraId="5D3471ED" w14:textId="0E9BE7F0" w:rsidR="00DC037E" w:rsidRPr="00DC037E" w:rsidRDefault="00DC037E" w:rsidP="00DC037E">
      <w:pPr>
        <w:pStyle w:val="Akapitzlist"/>
        <w:numPr>
          <w:ilvl w:val="0"/>
          <w:numId w:val="4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Instytucji Pośredniczącej - Narodowe Centrum Badań i Rozwoju, ulica Chmielna 69, 00-801 Warszawa;</w:t>
      </w:r>
    </w:p>
    <w:p w14:paraId="400370A2" w14:textId="1657C63A" w:rsidR="00DC037E" w:rsidRPr="00DC037E" w:rsidRDefault="00DC037E" w:rsidP="00DC037E">
      <w:pPr>
        <w:pStyle w:val="Akapitzlist"/>
        <w:numPr>
          <w:ilvl w:val="0"/>
          <w:numId w:val="4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 xml:space="preserve">oraz podmiotom, które na zlecenie Instytucji Zarządzającej, Instytucji pośredniczącej i Beneficjenta uczestniczą w realizacji projektu. Moje dane osobowe mogą zostać przekazane podmiotom realizującym badania ewaluacyjne na zlecenie Instytucji Zarządzającej, Instytucji Pośredniczącej lub beneficjenta.  </w:t>
      </w:r>
    </w:p>
    <w:p w14:paraId="5F04C107" w14:textId="59970AD6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 xml:space="preserve">Moje dane osobowe mogą zostać również powierzone specjalistycznym firmom, realizującym na zlecenie Instytucji Zarządzającej, Instytucji Pośredniczącej oraz beneficjenta kontrole i audyt w ramach projektu. Moje dane osobowe mogą zostać powierzone podmiotom świadczącym na rzecz Instytucji Zarządzającej i Pośredniczącej usługi związane z obsługą i rozwojem systemów teleinformatycznych. </w:t>
      </w:r>
    </w:p>
    <w:p w14:paraId="546E2300" w14:textId="71D3D5ED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Moje dane osobowe mogą zostać udostępnione organom upoważnionym zgodnie z obowiązującym prawem.</w:t>
      </w:r>
    </w:p>
    <w:p w14:paraId="2041A1B3" w14:textId="4C2515EA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Moje dane osobowe zostały pozyskane bezpośrednio lub z rejestrów publicznych albo od instytucji i podmiotów zaangażowanych w realizację projektu.</w:t>
      </w:r>
    </w:p>
    <w:p w14:paraId="10E51CAF" w14:textId="4397E34D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Podanie danych jest warunkiem koniecznym otrzymania wsparcia, a odmowa ich podania jest równoznaczna z brakiem możliwości udzielenia wsparcia w ramach projektu.</w:t>
      </w:r>
    </w:p>
    <w:p w14:paraId="408A1215" w14:textId="10742C30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0BE4856D" w14:textId="23732402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Moje dane osobowe nie będą przekazywane do państwa trzeciego lub organizacji międzynarodowej.</w:t>
      </w:r>
    </w:p>
    <w:p w14:paraId="58DF593F" w14:textId="44E8D586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Moje dane osobowe nie będą poddawane zautomatyzowanemu podejmowaniu decyzji.</w:t>
      </w:r>
    </w:p>
    <w:p w14:paraId="0B6FBE00" w14:textId="4D541C3C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Moje dane osobowe będą przetwarzane przez okres niezbędny do realizacji celu określonego w punkcie 3), a następnie archiwizowane zgodnie z obowiązującym prawem.</w:t>
      </w:r>
    </w:p>
    <w:p w14:paraId="58D8BFFE" w14:textId="196F31DC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Mogę skontaktować się  z Inspektorem Ochrony Danych Administratora, który odpowiada za ochronę przetwarzania danych osobowych wysyłając wiadomość na adres poczty elektronicznej iod@pollub.pl. lub z Inspektorem Ochrony Danych powołanym przez Instytucję Zarządzającą iod@mfipr.gov.pl, a także Instytucję Pośredniczącą iod@ncbr.gov.pl.</w:t>
      </w:r>
    </w:p>
    <w:p w14:paraId="0E4A63BF" w14:textId="25B63256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Mam prawo dostępu do treści swoich danych i ich sprostowania, usunięcia lub ograniczenia przetwarzania a także wniesienia sprzeciwu wobec ich przetwarzania jeżeli spełnione są przesłanki określone w art. 15, 16, 17, 18, 19 i 21 RODO.</w:t>
      </w:r>
    </w:p>
    <w:p w14:paraId="56E13C26" w14:textId="241B1FE9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Mam prawo do wniesienia skargi do organu nadzorczego, którym jest Prezes Urzędu Ochrony Danych Osobowych.</w:t>
      </w:r>
    </w:p>
    <w:p w14:paraId="19CD6CA0" w14:textId="77777777" w:rsidR="00DC037E" w:rsidRPr="00DC037E" w:rsidRDefault="00DC037E" w:rsidP="00DC037E">
      <w:pPr>
        <w:jc w:val="both"/>
        <w:rPr>
          <w:rFonts w:cs="Arial"/>
          <w:sz w:val="22"/>
          <w:szCs w:val="22"/>
        </w:rPr>
      </w:pPr>
    </w:p>
    <w:p w14:paraId="247DE35D" w14:textId="77777777" w:rsidR="00DC037E" w:rsidRDefault="00DC037E" w:rsidP="00DC037E">
      <w:pPr>
        <w:jc w:val="both"/>
        <w:rPr>
          <w:rFonts w:cs="Arial"/>
          <w:sz w:val="22"/>
          <w:szCs w:val="22"/>
        </w:rPr>
      </w:pPr>
    </w:p>
    <w:p w14:paraId="62018D59" w14:textId="77777777" w:rsidR="00DC037E" w:rsidRDefault="00DC037E" w:rsidP="00DC037E">
      <w:pPr>
        <w:jc w:val="both"/>
        <w:rPr>
          <w:rFonts w:cs="Arial"/>
          <w:sz w:val="22"/>
          <w:szCs w:val="22"/>
        </w:rPr>
      </w:pPr>
    </w:p>
    <w:p w14:paraId="78CD0266" w14:textId="0C883FBA" w:rsidR="00DC037E" w:rsidRPr="00DC037E" w:rsidRDefault="00DC037E" w:rsidP="00DC037E">
      <w:pPr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……………………………………………….</w:t>
      </w:r>
      <w:r w:rsidRPr="00DC037E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</w:t>
      </w:r>
      <w:r w:rsidRPr="00DC037E">
        <w:rPr>
          <w:rFonts w:cs="Arial"/>
          <w:sz w:val="22"/>
          <w:szCs w:val="22"/>
        </w:rPr>
        <w:t>……………………………………………………………………</w:t>
      </w:r>
    </w:p>
    <w:p w14:paraId="6BE1FFCF" w14:textId="2C4C0735" w:rsidR="00DC037E" w:rsidRPr="00DC037E" w:rsidRDefault="00DC037E" w:rsidP="00DC037E">
      <w:pPr>
        <w:tabs>
          <w:tab w:val="left" w:pos="3686"/>
        </w:tabs>
        <w:jc w:val="right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Miejscowość i data</w:t>
      </w:r>
      <w:r w:rsidRPr="00DC037E">
        <w:rPr>
          <w:rFonts w:cs="Arial"/>
          <w:sz w:val="22"/>
          <w:szCs w:val="22"/>
        </w:rPr>
        <w:tab/>
        <w:t>Czytelny podpis Uczestniczki/Uczestnika projektu</w:t>
      </w:r>
    </w:p>
    <w:p w14:paraId="2DA56E4E" w14:textId="77777777" w:rsidR="007C315B" w:rsidRPr="00DC037E" w:rsidRDefault="007C315B" w:rsidP="00DC037E">
      <w:pPr>
        <w:jc w:val="both"/>
        <w:rPr>
          <w:rFonts w:cs="Arial"/>
          <w:sz w:val="22"/>
          <w:szCs w:val="22"/>
        </w:rPr>
      </w:pPr>
    </w:p>
    <w:p w14:paraId="7A1AAE36" w14:textId="709873CF" w:rsidR="00CC1C55" w:rsidRPr="00DC037E" w:rsidRDefault="00CC1C55" w:rsidP="00CC1C55">
      <w:pPr>
        <w:tabs>
          <w:tab w:val="left" w:pos="3860"/>
        </w:tabs>
        <w:rPr>
          <w:rFonts w:ascii="Arial" w:hAnsi="Arial" w:cs="Arial"/>
          <w:sz w:val="22"/>
          <w:szCs w:val="22"/>
        </w:rPr>
      </w:pPr>
    </w:p>
    <w:sectPr w:rsidR="00CC1C55" w:rsidRPr="00DC037E" w:rsidSect="00E55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2D772" w14:textId="77777777" w:rsidR="00B26971" w:rsidRDefault="00B26971" w:rsidP="00DB2452">
      <w:r>
        <w:separator/>
      </w:r>
    </w:p>
  </w:endnote>
  <w:endnote w:type="continuationSeparator" w:id="0">
    <w:p w14:paraId="559A8024" w14:textId="77777777" w:rsidR="00B26971" w:rsidRDefault="00B26971" w:rsidP="00DB2452">
      <w:r>
        <w:continuationSeparator/>
      </w:r>
    </w:p>
  </w:endnote>
  <w:endnote w:type="continuationNotice" w:id="1">
    <w:p w14:paraId="6DCA43EB" w14:textId="77777777" w:rsidR="00B26971" w:rsidRDefault="00B26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utal Type">
    <w:panose1 w:val="02000603020000020004"/>
    <w:charset w:val="EE"/>
    <w:family w:val="auto"/>
    <w:pitch w:val="variable"/>
    <w:sig w:usb0="A000022F" w:usb1="5000204A" w:usb2="00000000" w:usb3="00000000" w:csb0="00000087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BB7D" w14:textId="77777777" w:rsidR="00E557F5" w:rsidRDefault="00E557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883B" w14:textId="2F19BB11" w:rsidR="00E557F5" w:rsidRDefault="00E557F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A474E" wp14:editId="1A037FE7">
              <wp:simplePos x="0" y="0"/>
              <wp:positionH relativeFrom="column">
                <wp:posOffset>-511175</wp:posOffset>
              </wp:positionH>
              <wp:positionV relativeFrom="paragraph">
                <wp:posOffset>127000</wp:posOffset>
              </wp:positionV>
              <wp:extent cx="6720840" cy="7620"/>
              <wp:effectExtent l="0" t="0" r="22860" b="30480"/>
              <wp:wrapNone/>
              <wp:docPr id="412938944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084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AE9CFF" id="Łącznik prost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5pt,10pt" to="488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" strokecolor="#c00000" strokeweight=".5pt">
              <v:stroke joinstyle="miter"/>
            </v:line>
          </w:pict>
        </mc:Fallback>
      </mc:AlternateContent>
    </w:r>
  </w:p>
  <w:tbl>
    <w:tblPr>
      <w:tblStyle w:val="Tabela-Siatka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7371"/>
    </w:tblGrid>
    <w:tr w:rsidR="00E557F5" w14:paraId="332B1FD2" w14:textId="77777777" w:rsidTr="00E557F5">
      <w:tc>
        <w:tcPr>
          <w:tcW w:w="3545" w:type="dxa"/>
        </w:tcPr>
        <w:p w14:paraId="455826E7" w14:textId="77777777" w:rsidR="00E557F5" w:rsidRDefault="00E557F5" w:rsidP="00E557F5">
          <w:pPr>
            <w:pStyle w:val="Stopka"/>
            <w:rPr>
              <w:sz w:val="16"/>
              <w:szCs w:val="16"/>
            </w:rPr>
          </w:pPr>
        </w:p>
        <w:p w14:paraId="02F6C757" w14:textId="77777777" w:rsidR="00AA7248" w:rsidRPr="00672DED" w:rsidRDefault="00AA7248" w:rsidP="00AA7248">
          <w:pPr>
            <w:pStyle w:val="Stopka"/>
            <w:rPr>
              <w:sz w:val="16"/>
              <w:szCs w:val="16"/>
            </w:rPr>
          </w:pPr>
          <w:r w:rsidRPr="00672DED">
            <w:rPr>
              <w:sz w:val="16"/>
              <w:szCs w:val="16"/>
            </w:rPr>
            <w:t>„POLLUB z nami nowoczesne technologie” FERS.01.05-IP.08-0319/23</w:t>
          </w:r>
        </w:p>
        <w:p w14:paraId="23AF0AD0" w14:textId="77777777" w:rsidR="00E557F5" w:rsidRDefault="00E557F5" w:rsidP="00E557F5">
          <w:pPr>
            <w:pStyle w:val="Stopka"/>
            <w:jc w:val="right"/>
          </w:pPr>
        </w:p>
      </w:tc>
      <w:tc>
        <w:tcPr>
          <w:tcW w:w="7371" w:type="dxa"/>
        </w:tcPr>
        <w:p w14:paraId="0D3E896F" w14:textId="018B02DA" w:rsidR="00E557F5" w:rsidRDefault="00E557F5" w:rsidP="00E557F5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4CF924E2" wp14:editId="0D08DB15">
                <wp:extent cx="4050030" cy="558409"/>
                <wp:effectExtent l="0" t="0" r="7620" b="0"/>
                <wp:docPr id="48241723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5646112" name="Obraz 5156461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735" cy="56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F6736F" w14:textId="0D75F6D5" w:rsidR="00E557F5" w:rsidRDefault="00E557F5" w:rsidP="00E557F5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DC2B" w14:textId="77777777" w:rsidR="00E557F5" w:rsidRDefault="00E55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24A0" w14:textId="77777777" w:rsidR="00B26971" w:rsidRDefault="00B26971" w:rsidP="00DB2452">
      <w:r>
        <w:separator/>
      </w:r>
    </w:p>
  </w:footnote>
  <w:footnote w:type="continuationSeparator" w:id="0">
    <w:p w14:paraId="16F7C4A8" w14:textId="77777777" w:rsidR="00B26971" w:rsidRDefault="00B26971" w:rsidP="00DB2452">
      <w:r>
        <w:continuationSeparator/>
      </w:r>
    </w:p>
  </w:footnote>
  <w:footnote w:type="continuationNotice" w:id="1">
    <w:p w14:paraId="4970791A" w14:textId="77777777" w:rsidR="00B26971" w:rsidRDefault="00B269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0DAF" w14:textId="1C44BC30" w:rsidR="00E557F5" w:rsidRDefault="00E557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F0D2" w14:textId="13F447B2" w:rsidR="00E557F5" w:rsidRDefault="00E557F5">
    <w:pPr>
      <w:pStyle w:val="Nagwek"/>
    </w:pPr>
  </w:p>
  <w:tbl>
    <w:tblPr>
      <w:tblStyle w:val="Tabela-Siatka"/>
      <w:tblW w:w="11192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6230"/>
    </w:tblGrid>
    <w:tr w:rsidR="00E557F5" w14:paraId="2B325985" w14:textId="77777777" w:rsidTr="00E557F5">
      <w:tc>
        <w:tcPr>
          <w:tcW w:w="4962" w:type="dxa"/>
        </w:tcPr>
        <w:p w14:paraId="534B6512" w14:textId="7F98CD4B" w:rsidR="00E557F5" w:rsidRDefault="00E557F5">
          <w:pPr>
            <w:pStyle w:val="Nagwek"/>
          </w:pPr>
          <w:r w:rsidRPr="00E557F5">
            <w:rPr>
              <w:noProof/>
            </w:rPr>
            <w:drawing>
              <wp:inline distT="0" distB="0" distL="0" distR="0" wp14:anchorId="2408B9F9" wp14:editId="7DD34584">
                <wp:extent cx="2295050" cy="906780"/>
                <wp:effectExtent l="0" t="0" r="0" b="7620"/>
                <wp:docPr id="10268179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35998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501" cy="91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</w:tcPr>
        <w:p w14:paraId="0E714A0C" w14:textId="09281C98" w:rsidR="00E557F5" w:rsidRDefault="00E557F5">
          <w:pPr>
            <w:pStyle w:val="Nagwek"/>
          </w:pPr>
          <w:r>
            <w:rPr>
              <w:noProof/>
            </w:rPr>
            <w:drawing>
              <wp:inline distT="0" distB="0" distL="0" distR="0" wp14:anchorId="62DDB6F4" wp14:editId="5D957CDE">
                <wp:extent cx="3532681" cy="807720"/>
                <wp:effectExtent l="0" t="0" r="0" b="0"/>
                <wp:docPr id="17630014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56994" name="Obraz 22445699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0697" cy="834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56BDFA" w14:textId="5A4076C7" w:rsidR="00DB2452" w:rsidRDefault="00E557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199FEF" wp14:editId="49182C75">
              <wp:simplePos x="0" y="0"/>
              <wp:positionH relativeFrom="column">
                <wp:posOffset>-434975</wp:posOffset>
              </wp:positionH>
              <wp:positionV relativeFrom="paragraph">
                <wp:posOffset>27940</wp:posOffset>
              </wp:positionV>
              <wp:extent cx="6629400" cy="7620"/>
              <wp:effectExtent l="0" t="0" r="19050" b="30480"/>
              <wp:wrapNone/>
              <wp:docPr id="103250764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48C273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5pt,2.2pt" to="487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2A1E" w14:textId="77B956D2" w:rsidR="00E557F5" w:rsidRDefault="00E5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1D14"/>
    <w:multiLevelType w:val="hybridMultilevel"/>
    <w:tmpl w:val="70CC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441F"/>
    <w:multiLevelType w:val="hybridMultilevel"/>
    <w:tmpl w:val="5DB2EB4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61847BE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2431"/>
    <w:multiLevelType w:val="hybridMultilevel"/>
    <w:tmpl w:val="57BAFE64"/>
    <w:lvl w:ilvl="0" w:tplc="00000015">
      <w:start w:val="1"/>
      <w:numFmt w:val="lowerLetter"/>
      <w:lvlText w:val="%1)"/>
      <w:lvlJc w:val="left"/>
      <w:pPr>
        <w:ind w:left="180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7D2552"/>
    <w:multiLevelType w:val="hybridMultilevel"/>
    <w:tmpl w:val="00BCA7E2"/>
    <w:lvl w:ilvl="0" w:tplc="00000015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81130">
    <w:abstractNumId w:val="0"/>
  </w:num>
  <w:num w:numId="2" w16cid:durableId="1149247994">
    <w:abstractNumId w:val="1"/>
  </w:num>
  <w:num w:numId="3" w16cid:durableId="1950506072">
    <w:abstractNumId w:val="3"/>
  </w:num>
  <w:num w:numId="4" w16cid:durableId="1269659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5756D"/>
    <w:rsid w:val="00075E55"/>
    <w:rsid w:val="000D775C"/>
    <w:rsid w:val="00163DFF"/>
    <w:rsid w:val="001F6C3B"/>
    <w:rsid w:val="00233128"/>
    <w:rsid w:val="00245663"/>
    <w:rsid w:val="002459CB"/>
    <w:rsid w:val="00287DC2"/>
    <w:rsid w:val="00303C5F"/>
    <w:rsid w:val="00321A16"/>
    <w:rsid w:val="003C0C86"/>
    <w:rsid w:val="003D6562"/>
    <w:rsid w:val="004064A8"/>
    <w:rsid w:val="00474EF0"/>
    <w:rsid w:val="0048388A"/>
    <w:rsid w:val="004C5AD4"/>
    <w:rsid w:val="00515C8B"/>
    <w:rsid w:val="00517389"/>
    <w:rsid w:val="00585F6F"/>
    <w:rsid w:val="005A1026"/>
    <w:rsid w:val="005D3AF0"/>
    <w:rsid w:val="005E38D8"/>
    <w:rsid w:val="0064706B"/>
    <w:rsid w:val="00706A77"/>
    <w:rsid w:val="007418DD"/>
    <w:rsid w:val="00774FA9"/>
    <w:rsid w:val="007B3D8B"/>
    <w:rsid w:val="007B732B"/>
    <w:rsid w:val="007C315B"/>
    <w:rsid w:val="00892180"/>
    <w:rsid w:val="008D3A19"/>
    <w:rsid w:val="00964D84"/>
    <w:rsid w:val="009C22FB"/>
    <w:rsid w:val="009D257A"/>
    <w:rsid w:val="00A37F0D"/>
    <w:rsid w:val="00AA7248"/>
    <w:rsid w:val="00AF009B"/>
    <w:rsid w:val="00B26971"/>
    <w:rsid w:val="00B40EC9"/>
    <w:rsid w:val="00BA374A"/>
    <w:rsid w:val="00BD0A96"/>
    <w:rsid w:val="00C04DF4"/>
    <w:rsid w:val="00C063B0"/>
    <w:rsid w:val="00C1067C"/>
    <w:rsid w:val="00C730E2"/>
    <w:rsid w:val="00CA7529"/>
    <w:rsid w:val="00CC1C55"/>
    <w:rsid w:val="00CC39C6"/>
    <w:rsid w:val="00CD0316"/>
    <w:rsid w:val="00D1603E"/>
    <w:rsid w:val="00D304E7"/>
    <w:rsid w:val="00D3109F"/>
    <w:rsid w:val="00D32255"/>
    <w:rsid w:val="00D82191"/>
    <w:rsid w:val="00DB2452"/>
    <w:rsid w:val="00DC037E"/>
    <w:rsid w:val="00E2412D"/>
    <w:rsid w:val="00E258D7"/>
    <w:rsid w:val="00E45574"/>
    <w:rsid w:val="00E557F5"/>
    <w:rsid w:val="00EB4F98"/>
    <w:rsid w:val="00F84632"/>
    <w:rsid w:val="00FC3675"/>
    <w:rsid w:val="00F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Joanna Szulzyk</cp:lastModifiedBy>
  <cp:revision>3</cp:revision>
  <cp:lastPrinted>2025-11-16T13:19:00Z</cp:lastPrinted>
  <dcterms:created xsi:type="dcterms:W3CDTF">2025-11-16T13:19:00Z</dcterms:created>
  <dcterms:modified xsi:type="dcterms:W3CDTF">2025-11-16T13:20:00Z</dcterms:modified>
</cp:coreProperties>
</file>